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369"/>
        <w:gridCol w:w="603"/>
        <w:gridCol w:w="1350"/>
        <w:gridCol w:w="68"/>
        <w:gridCol w:w="787"/>
        <w:gridCol w:w="567"/>
        <w:gridCol w:w="135"/>
        <w:gridCol w:w="1014"/>
        <w:gridCol w:w="694"/>
        <w:gridCol w:w="67"/>
        <w:gridCol w:w="75"/>
        <w:gridCol w:w="283"/>
        <w:gridCol w:w="426"/>
        <w:gridCol w:w="28"/>
        <w:gridCol w:w="1027"/>
      </w:tblGrid>
      <w:tr w:rsidR="008C2BD4" w:rsidRPr="00F418C7" w:rsidTr="00C361C6">
        <w:trPr>
          <w:trHeight w:hRule="exact" w:val="340"/>
        </w:trPr>
        <w:tc>
          <w:tcPr>
            <w:tcW w:w="9493" w:type="dxa"/>
            <w:gridSpan w:val="15"/>
            <w:shd w:val="clear" w:color="auto" w:fill="BFBFBF" w:themeFill="background1" w:themeFillShade="BF"/>
          </w:tcPr>
          <w:p w:rsidR="008C2BD4" w:rsidRPr="005D2DD8" w:rsidRDefault="005D2DD8" w:rsidP="005D2DD8">
            <w:pPr>
              <w:spacing w:beforeLines="20" w:before="48" w:afterLines="20" w:after="48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5D2DD8">
              <w:rPr>
                <w:rFonts w:cstheme="minorHAnsi"/>
                <w:b/>
                <w:i/>
                <w:sz w:val="20"/>
                <w:szCs w:val="20"/>
                <w:lang w:val="en-US"/>
              </w:rPr>
              <w:t>PLEASE FILL IN WITH CAPITALS</w:t>
            </w:r>
          </w:p>
        </w:tc>
      </w:tr>
      <w:tr w:rsidR="006D664A" w:rsidRPr="008C0A8B" w:rsidTr="00C361C6">
        <w:trPr>
          <w:trHeight w:hRule="exact" w:val="340"/>
        </w:trPr>
        <w:tc>
          <w:tcPr>
            <w:tcW w:w="9493" w:type="dxa"/>
            <w:gridSpan w:val="15"/>
            <w:shd w:val="clear" w:color="auto" w:fill="BFBFBF" w:themeFill="background1" w:themeFillShade="BF"/>
          </w:tcPr>
          <w:p w:rsidR="006D664A" w:rsidRPr="00220298" w:rsidRDefault="005D2DD8" w:rsidP="005D2DD8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Patie</w:t>
            </w:r>
            <w:r w:rsidR="006D664A" w:rsidRPr="00220298">
              <w:rPr>
                <w:rFonts w:cstheme="minorHAnsi"/>
                <w:b/>
                <w:sz w:val="20"/>
                <w:szCs w:val="20"/>
              </w:rPr>
              <w:t>nt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Identification</w:t>
            </w:r>
            <w:proofErr w:type="spellEnd"/>
          </w:p>
        </w:tc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Name</w:t>
            </w:r>
            <w:r w:rsidR="0023680A" w:rsidRPr="002202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3114636"/>
            <w:placeholder>
              <w:docPart w:val="CA190AFA7DC64556AD65D4985F527D46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  <w:shd w:val="clear" w:color="auto" w:fill="auto"/>
              </w:tcPr>
              <w:p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  <w:r w:rsidR="0023680A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7937671"/>
            <w:placeholder>
              <w:docPart w:val="08D4EE8894004CF2BB23C52578D2DFF2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</w:tcPr>
              <w:p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  <w:r w:rsidR="0023680A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14623479"/>
            <w:placeholder>
              <w:docPart w:val="BD00AA4938634E3C9353D6DEF905694B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</w:tcPr>
              <w:p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A</w:t>
            </w:r>
            <w:r w:rsidR="005D2DD8">
              <w:rPr>
                <w:rFonts w:cstheme="minorHAnsi"/>
                <w:sz w:val="20"/>
                <w:szCs w:val="20"/>
              </w:rPr>
              <w:t>d</w:t>
            </w:r>
            <w:r w:rsidRPr="00220298">
              <w:rPr>
                <w:rFonts w:cstheme="minorHAnsi"/>
                <w:sz w:val="20"/>
                <w:szCs w:val="20"/>
              </w:rPr>
              <w:t>dre</w:t>
            </w:r>
            <w:r w:rsidR="005D2DD8">
              <w:rPr>
                <w:rFonts w:cstheme="minorHAnsi"/>
                <w:sz w:val="20"/>
                <w:szCs w:val="20"/>
              </w:rPr>
              <w:t>s</w:t>
            </w:r>
            <w:r w:rsidRPr="00220298">
              <w:rPr>
                <w:rFonts w:cstheme="minorHAnsi"/>
                <w:sz w:val="20"/>
                <w:szCs w:val="20"/>
              </w:rPr>
              <w:t>s</w:t>
            </w:r>
          </w:p>
          <w:p w:rsidR="008C0A8B" w:rsidRPr="00220298" w:rsidRDefault="008C0A8B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6" w:type="dxa"/>
            <w:gridSpan w:val="10"/>
          </w:tcPr>
          <w:p w:rsidR="00A328D6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3756022"/>
                <w:placeholder>
                  <w:docPart w:val="0856672A2119496E8403A8FC3B75FFBE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A75F58" w:rsidRPr="00220298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736012218"/>
                <w:placeholder>
                  <w:docPart w:val="247195D835CF47078FC52B6DE55F8A4D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A328D6" w:rsidP="001E2CA4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Tele</w:t>
            </w:r>
            <w:r w:rsidR="001E2CA4"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0219097"/>
            <w:placeholder>
              <w:docPart w:val="3CFA2FE26CF54918B2D400108B9AF3CE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</w:tcPr>
              <w:p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A328D6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A328D6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E</w:t>
            </w:r>
            <w:r w:rsidR="001E2CA4">
              <w:rPr>
                <w:rFonts w:cstheme="minorHAnsi"/>
                <w:sz w:val="20"/>
                <w:szCs w:val="20"/>
              </w:rPr>
              <w:t>-</w:t>
            </w:r>
            <w:r w:rsidRPr="00220298">
              <w:rPr>
                <w:rFonts w:cstheme="minorHAnsi"/>
                <w:sz w:val="20"/>
                <w:szCs w:val="20"/>
              </w:rPr>
              <w:t>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6811650"/>
            <w:placeholder>
              <w:docPart w:val="F142FB5D31A94CE286981390DCF298BD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</w:tcPr>
              <w:p w:rsidR="00A328D6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8C0A8B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8C2BD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Gestational 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3219742"/>
            <w:placeholder>
              <w:docPart w:val="26FD8C7423DF46838468208E91AD96E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C2BD4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149" w:type="dxa"/>
            <w:gridSpan w:val="2"/>
          </w:tcPr>
          <w:p w:rsidR="008C2BD4" w:rsidRPr="00220298" w:rsidRDefault="00A328D6" w:rsidP="005D2DD8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We</w:t>
            </w:r>
            <w:r w:rsidR="005D2DD8">
              <w:rPr>
                <w:rFonts w:cstheme="minorHAnsi"/>
                <w:sz w:val="20"/>
                <w:szCs w:val="20"/>
              </w:rPr>
              <w:t>e</w:t>
            </w:r>
            <w:r w:rsidRPr="00220298">
              <w:rPr>
                <w:rFonts w:cstheme="minorHAnsi"/>
                <w:sz w:val="20"/>
                <w:szCs w:val="20"/>
              </w:rPr>
              <w:t>k</w:t>
            </w:r>
            <w:r w:rsidR="005D2DD8">
              <w:rPr>
                <w:rFonts w:cstheme="minorHAnsi"/>
                <w:sz w:val="20"/>
                <w:szCs w:val="20"/>
              </w:rPr>
              <w:t>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789690"/>
            <w:placeholder>
              <w:docPart w:val="8D9F62601E8B4E429C295A961152D5CE"/>
            </w:placeholder>
            <w:showingPlcHdr/>
            <w:text/>
          </w:sdtPr>
          <w:sdtEndPr/>
          <w:sdtContent>
            <w:tc>
              <w:tcPr>
                <w:tcW w:w="836" w:type="dxa"/>
                <w:gridSpan w:val="3"/>
              </w:tcPr>
              <w:p w:rsidR="008C2BD4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764" w:type="dxa"/>
            <w:gridSpan w:val="4"/>
          </w:tcPr>
          <w:p w:rsidR="008C2BD4" w:rsidRPr="00220298" w:rsidRDefault="00A328D6" w:rsidP="005D2DD8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Da</w:t>
            </w:r>
            <w:r w:rsidR="005D2DD8">
              <w:rPr>
                <w:rFonts w:cstheme="minorHAnsi"/>
                <w:sz w:val="20"/>
                <w:szCs w:val="20"/>
              </w:rPr>
              <w:t>ys</w:t>
            </w:r>
          </w:p>
        </w:tc>
      </w:tr>
      <w:tr w:rsidR="008C0A8B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8C0A8B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Date of Blood Draw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9352557"/>
            <w:placeholder>
              <w:docPart w:val="D238C566B01041CEA00AD972956CDEA8"/>
            </w:placeholder>
            <w:showingPlcHdr/>
            <w:text/>
          </w:sdtPr>
          <w:sdtEndPr/>
          <w:sdtContent>
            <w:tc>
              <w:tcPr>
                <w:tcW w:w="4316" w:type="dxa"/>
                <w:gridSpan w:val="10"/>
              </w:tcPr>
              <w:p w:rsidR="008C0A8B" w:rsidRPr="00220298" w:rsidRDefault="002B67E6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906504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IVF Pregnancy ?</w:t>
            </w:r>
          </w:p>
        </w:tc>
        <w:tc>
          <w:tcPr>
            <w:tcW w:w="567" w:type="dxa"/>
          </w:tcPr>
          <w:p w:rsidR="008C0A8B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748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86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:rsidR="00A328D6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gridSpan w:val="2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06504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Egg Donor or Surrogat ?</w:t>
            </w:r>
          </w:p>
        </w:tc>
        <w:tc>
          <w:tcPr>
            <w:tcW w:w="567" w:type="dxa"/>
          </w:tcPr>
          <w:p w:rsidR="008C0A8B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9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:rsidR="00A328D6" w:rsidRPr="00220298" w:rsidRDefault="005D2DD8" w:rsidP="005D2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3D002F" w:rsidRPr="00220298">
              <w:rPr>
                <w:rFonts w:cstheme="minorHAnsi"/>
                <w:sz w:val="20"/>
                <w:szCs w:val="20"/>
              </w:rPr>
              <w:t xml:space="preserve">,  </w:t>
            </w:r>
            <w:r>
              <w:rPr>
                <w:rFonts w:cstheme="minorHAnsi"/>
                <w:sz w:val="20"/>
                <w:szCs w:val="20"/>
              </w:rPr>
              <w:t>Age donor</w:t>
            </w:r>
            <w:r w:rsidR="00906504"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2018673"/>
                <w:placeholder>
                  <w:docPart w:val="59C50A5367424A498E5856DD70880C5A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0300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gridSpan w:val="2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06504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Multiple Gestation ?</w:t>
            </w:r>
          </w:p>
        </w:tc>
        <w:tc>
          <w:tcPr>
            <w:tcW w:w="567" w:type="dxa"/>
          </w:tcPr>
          <w:p w:rsidR="00A328D6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18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:rsidR="00A328D6" w:rsidRPr="00220298" w:rsidRDefault="005D2DD8" w:rsidP="00C601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C60119">
              <w:rPr>
                <w:rFonts w:cstheme="minorHAnsi"/>
                <w:sz w:val="20"/>
                <w:szCs w:val="20"/>
              </w:rPr>
              <w:t>,</w:t>
            </w:r>
            <w:r w:rsidR="00C16BF2"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4677204"/>
                <w:placeholder>
                  <w:docPart w:val="289A0563B2774DD88ACFF687B8BCAD7A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1E2C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42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gridSpan w:val="2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06504" w:rsidRPr="008C0A8B" w:rsidTr="00C361C6">
        <w:tc>
          <w:tcPr>
            <w:tcW w:w="5177" w:type="dxa"/>
            <w:gridSpan w:val="5"/>
          </w:tcPr>
          <w:p w:rsidR="00A328D6" w:rsidRPr="001E2CA4" w:rsidRDefault="001E2CA4" w:rsidP="00C361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Vanishing Twin ?</w:t>
            </w:r>
            <w:r w:rsidR="00501426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Pr="00501426">
              <w:rPr>
                <w:rFonts w:cstheme="minorHAnsi"/>
                <w:sz w:val="18"/>
                <w:szCs w:val="18"/>
                <w:lang w:val="en-US"/>
              </w:rPr>
              <w:t>NIPT is possible</w:t>
            </w:r>
            <w:r w:rsidR="00501426">
              <w:rPr>
                <w:rFonts w:cstheme="minorHAnsi"/>
                <w:sz w:val="18"/>
                <w:szCs w:val="18"/>
                <w:lang w:val="en-US"/>
              </w:rPr>
              <w:t xml:space="preserve">, but without sex </w:t>
            </w:r>
            <w:r w:rsidRPr="00501426">
              <w:rPr>
                <w:rFonts w:cstheme="minorHAnsi"/>
                <w:sz w:val="18"/>
                <w:szCs w:val="18"/>
                <w:lang w:val="en-US"/>
              </w:rPr>
              <w:t>determination)</w:t>
            </w:r>
          </w:p>
        </w:tc>
        <w:tc>
          <w:tcPr>
            <w:tcW w:w="567" w:type="dxa"/>
          </w:tcPr>
          <w:p w:rsidR="00A328D6" w:rsidRPr="00220298" w:rsidRDefault="00A75F58" w:rsidP="00C361C6">
            <w:pPr>
              <w:rPr>
                <w:rFonts w:cstheme="minorHAnsi"/>
                <w:sz w:val="20"/>
                <w:szCs w:val="20"/>
              </w:rPr>
            </w:pPr>
            <w:r w:rsidRPr="001E2CA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5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</w:tcPr>
          <w:p w:rsidR="00A328D6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98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220298" w:rsidRDefault="000515A3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gridSpan w:val="2"/>
          </w:tcPr>
          <w:p w:rsidR="00A328D6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16BF2" w:rsidRPr="008C0A8B" w:rsidTr="00C361C6">
        <w:trPr>
          <w:trHeight w:hRule="exact" w:val="340"/>
        </w:trPr>
        <w:tc>
          <w:tcPr>
            <w:tcW w:w="5177" w:type="dxa"/>
            <w:gridSpan w:val="5"/>
          </w:tcPr>
          <w:p w:rsidR="00C16BF2" w:rsidRPr="00220298" w:rsidRDefault="005D2DD8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What is your weight ?</w:t>
            </w:r>
          </w:p>
        </w:tc>
        <w:tc>
          <w:tcPr>
            <w:tcW w:w="4316" w:type="dxa"/>
            <w:gridSpan w:val="10"/>
          </w:tcPr>
          <w:p w:rsidR="00C16BF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5377294"/>
                <w:placeholder>
                  <w:docPart w:val="5FB468221D524B08A5927858C80FB1D4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C16BF2" w:rsidRPr="00220298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7B2B32" w:rsidRPr="00F418C7" w:rsidTr="00C361C6">
        <w:trPr>
          <w:trHeight w:hRule="exact" w:val="340"/>
        </w:trPr>
        <w:tc>
          <w:tcPr>
            <w:tcW w:w="9493" w:type="dxa"/>
            <w:gridSpan w:val="15"/>
            <w:shd w:val="clear" w:color="auto" w:fill="BFBFBF" w:themeFill="background1" w:themeFillShade="BF"/>
          </w:tcPr>
          <w:p w:rsidR="007B2B32" w:rsidRPr="005D2DD8" w:rsidRDefault="00830795" w:rsidP="005D2D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0298">
              <w:rPr>
                <w:rFonts w:cstheme="minorHAnsi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5EAAA" wp14:editId="2FC86841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-1991360</wp:posOffset>
                      </wp:positionV>
                      <wp:extent cx="409575" cy="6543675"/>
                      <wp:effectExtent l="0" t="0" r="9525" b="952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654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6B6" w:rsidRPr="005D2DD8" w:rsidRDefault="008226B6" w:rsidP="00554532">
                                  <w:pPr>
                                    <w:jc w:val="right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NIPT </w:t>
                                  </w:r>
                                  <w:r w:rsidR="005D2DD8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Submission Form</w:t>
                                  </w:r>
                                  <w:r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5D2DD8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EN</w:t>
                                  </w:r>
                                  <w:r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r w:rsidR="00220298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februar</w:t>
                                  </w:r>
                                  <w:r w:rsidR="005D2DD8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y</w:t>
                                  </w:r>
                                  <w:r w:rsidR="00830795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201</w:t>
                                  </w:r>
                                  <w:r w:rsidR="00220298"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  <w:r w:rsidRPr="005D2DD8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US"/>
                                    </w:rPr>
                                    <w:t>) © GENDIA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5E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471.75pt;margin-top:-156.8pt;width:32.25pt;height:5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" stroked="f">
                      <v:textbox style="layout-flow:vertical">
                        <w:txbxContent>
                          <w:p w:rsidR="008226B6" w:rsidRPr="005D2DD8" w:rsidRDefault="008226B6" w:rsidP="00554532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NIPT </w:t>
                            </w:r>
                            <w:r w:rsidR="005D2DD8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Submission Form</w:t>
                            </w:r>
                            <w:r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D2DD8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r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 w:rsidR="00220298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februar</w:t>
                            </w:r>
                            <w:r w:rsidR="005D2DD8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="00830795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201</w:t>
                            </w:r>
                            <w:r w:rsidR="00220298"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5D2DD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) © GENDIA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DD8" w:rsidRPr="005D2DD8">
              <w:rPr>
                <w:rFonts w:cstheme="minorHAnsi"/>
                <w:b/>
                <w:sz w:val="20"/>
                <w:szCs w:val="20"/>
                <w:lang w:val="en-US"/>
              </w:rPr>
              <w:t>Please indicate which NIPT you require</w:t>
            </w:r>
            <w:r w:rsidR="00EE5B73" w:rsidRPr="005D2DD8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5D2DD8" w:rsidRPr="005D2DD8">
              <w:rPr>
                <w:rFonts w:cstheme="minorHAnsi"/>
                <w:i/>
                <w:sz w:val="20"/>
                <w:szCs w:val="20"/>
                <w:lang w:val="en-US"/>
              </w:rPr>
              <w:t>required</w:t>
            </w:r>
            <w:r w:rsidR="00EE5B73" w:rsidRPr="005D2DD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7B2B32" w:rsidRPr="008C0A8B" w:rsidTr="00C361C6">
        <w:trPr>
          <w:cantSplit/>
          <w:trHeight w:hRule="exact" w:val="340"/>
        </w:trPr>
        <w:tc>
          <w:tcPr>
            <w:tcW w:w="8466" w:type="dxa"/>
            <w:gridSpan w:val="14"/>
          </w:tcPr>
          <w:p w:rsidR="007B2B32" w:rsidRPr="00220298" w:rsidRDefault="00220298" w:rsidP="005D2DD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4321">
              <w:rPr>
                <w:rFonts w:eastAsia="Times New Roman" w:cstheme="minorHAnsi"/>
                <w:sz w:val="20"/>
                <w:szCs w:val="20"/>
              </w:rPr>
              <w:t>Trisom</w:t>
            </w:r>
            <w:r w:rsidR="005D2DD8">
              <w:rPr>
                <w:rFonts w:eastAsia="Times New Roman" w:cstheme="minorHAnsi"/>
                <w:sz w:val="20"/>
                <w:szCs w:val="20"/>
              </w:rPr>
              <w:t>y</w:t>
            </w:r>
            <w:proofErr w:type="spellEnd"/>
            <w:r w:rsidRPr="00B54321">
              <w:rPr>
                <w:rFonts w:eastAsia="Times New Roman" w:cstheme="minorHAnsi"/>
                <w:sz w:val="20"/>
                <w:szCs w:val="20"/>
              </w:rPr>
              <w:t xml:space="preserve"> 21, 18, 13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7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:rsidR="007B2B32" w:rsidRPr="00220298" w:rsidRDefault="00220298" w:rsidP="00C361C6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2B32" w:rsidRPr="008C0A8B" w:rsidTr="00C361C6">
        <w:trPr>
          <w:cantSplit/>
        </w:trPr>
        <w:tc>
          <w:tcPr>
            <w:tcW w:w="8466" w:type="dxa"/>
            <w:gridSpan w:val="14"/>
          </w:tcPr>
          <w:p w:rsidR="007B2B32" w:rsidRPr="005D2DD8" w:rsidRDefault="00220298" w:rsidP="005D2D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Trisom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21, 18, 13,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with sex 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chromosom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e anomalies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(Turner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, Klinefelter, triple X, XYY) and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fetal sex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34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98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504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2B32" w:rsidRPr="008C0A8B" w:rsidTr="00C361C6">
        <w:trPr>
          <w:cantSplit/>
          <w:trHeight w:hRule="exact" w:val="340"/>
        </w:trPr>
        <w:tc>
          <w:tcPr>
            <w:tcW w:w="8466" w:type="dxa"/>
            <w:gridSpan w:val="14"/>
          </w:tcPr>
          <w:p w:rsidR="007B2B32" w:rsidRPr="005D2DD8" w:rsidRDefault="005D2DD8" w:rsidP="005D2D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Cystic fibrosis</w:t>
            </w:r>
            <w:r w:rsidR="0022029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sickle cell anemia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A926D5"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46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2B32" w:rsidRPr="008C0A8B" w:rsidTr="00C361C6">
        <w:trPr>
          <w:cantSplit/>
          <w:trHeight w:hRule="exact" w:val="340"/>
        </w:trPr>
        <w:tc>
          <w:tcPr>
            <w:tcW w:w="8466" w:type="dxa"/>
            <w:gridSpan w:val="14"/>
          </w:tcPr>
          <w:p w:rsidR="007B2B32" w:rsidRPr="005D2DD8" w:rsidRDefault="00220298" w:rsidP="005D2D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Trisom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y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21, 18, 13,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with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ystic fibrosis, sickle cell anemia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00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A3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2B32" w:rsidRPr="008C0A8B" w:rsidTr="00C361C6">
        <w:trPr>
          <w:cantSplit/>
        </w:trPr>
        <w:tc>
          <w:tcPr>
            <w:tcW w:w="8466" w:type="dxa"/>
            <w:gridSpan w:val="14"/>
          </w:tcPr>
          <w:p w:rsidR="007B2B32" w:rsidRPr="005D2DD8" w:rsidRDefault="00220298" w:rsidP="005D2DD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Trisom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21, 18, 13,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with 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ystic fibrosis, sickle cell anemia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  <w:r w:rsidR="005D2DD8"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sex 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chromosom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e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anomalies and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5D2DD8" w:rsidRPr="005D2DD8">
              <w:rPr>
                <w:rFonts w:eastAsia="Times New Roman" w:cstheme="minorHAnsi"/>
                <w:sz w:val="20"/>
                <w:szCs w:val="20"/>
                <w:lang w:val="en-US"/>
              </w:rPr>
              <w:t>fetal sex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4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4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15A3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D002F" w:rsidRPr="008C0A8B" w:rsidTr="00C361C6">
        <w:trPr>
          <w:trHeight w:hRule="exact" w:val="340"/>
        </w:trPr>
        <w:tc>
          <w:tcPr>
            <w:tcW w:w="9493" w:type="dxa"/>
            <w:gridSpan w:val="15"/>
            <w:shd w:val="clear" w:color="auto" w:fill="BFBFBF" w:themeFill="background1" w:themeFillShade="BF"/>
          </w:tcPr>
          <w:p w:rsidR="003D002F" w:rsidRPr="00220298" w:rsidRDefault="00C60119" w:rsidP="00C361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Referring Physician</w:t>
            </w:r>
          </w:p>
        </w:tc>
      </w:tr>
      <w:tr w:rsidR="007B2B32" w:rsidRPr="008C0A8B" w:rsidTr="00C361C6">
        <w:trPr>
          <w:trHeight w:hRule="exact" w:val="340"/>
        </w:trPr>
        <w:tc>
          <w:tcPr>
            <w:tcW w:w="8466" w:type="dxa"/>
            <w:gridSpan w:val="14"/>
          </w:tcPr>
          <w:p w:rsidR="007B2B32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Last Name + First Name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0814584"/>
                <w:placeholder>
                  <w:docPart w:val="E9E65340A37C4938BFEB294A2BABE39A"/>
                </w:placeholder>
                <w:showingPlcHdr/>
              </w:sdtPr>
              <w:sdtEndPr/>
              <w:sdtContent>
                <w:r w:rsidR="00900B7B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DD3738" w:rsidTr="00C361C6">
        <w:trPr>
          <w:trHeight w:hRule="exact" w:val="340"/>
        </w:trPr>
        <w:tc>
          <w:tcPr>
            <w:tcW w:w="8466" w:type="dxa"/>
            <w:gridSpan w:val="14"/>
          </w:tcPr>
          <w:p w:rsidR="007B2B32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7817996"/>
                <w:placeholder>
                  <w:docPart w:val="EC16C25D67074701AF8BA3DB7EB17286"/>
                </w:placeholder>
                <w:showingPlcHdr/>
              </w:sdtPr>
              <w:sdtEndPr/>
              <w:sdtContent>
                <w:r w:rsidR="00906504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8C0A8B" w:rsidTr="00C361C6">
        <w:trPr>
          <w:trHeight w:hRule="exact" w:val="340"/>
        </w:trPr>
        <w:tc>
          <w:tcPr>
            <w:tcW w:w="8466" w:type="dxa"/>
            <w:gridSpan w:val="14"/>
          </w:tcPr>
          <w:p w:rsidR="007B2B32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95D3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1027" w:type="dxa"/>
          </w:tcPr>
          <w:p w:rsidR="007B2B32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6995761"/>
                <w:placeholder>
                  <w:docPart w:val="12A0C70D1C49489E8FD0CC85A4F2F38D"/>
                </w:placeholder>
                <w:showingPlcHdr/>
              </w:sdtPr>
              <w:sdtEndPr/>
              <w:sdtContent>
                <w:r w:rsidR="00906504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8C0A8B" w:rsidTr="00C361C6">
        <w:trPr>
          <w:trHeight w:hRule="exact" w:val="340"/>
        </w:trPr>
        <w:tc>
          <w:tcPr>
            <w:tcW w:w="8466" w:type="dxa"/>
            <w:gridSpan w:val="14"/>
            <w:shd w:val="clear" w:color="auto" w:fill="BFBFBF" w:themeFill="background1" w:themeFillShade="BF"/>
          </w:tcPr>
          <w:p w:rsidR="007B2B32" w:rsidRPr="00220298" w:rsidRDefault="001E2CA4" w:rsidP="001E2C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Consent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7B2B32" w:rsidRPr="00220298" w:rsidRDefault="007B2B32" w:rsidP="00C361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2B32" w:rsidRPr="00F418C7" w:rsidTr="00C361C6">
        <w:tc>
          <w:tcPr>
            <w:tcW w:w="9493" w:type="dxa"/>
            <w:gridSpan w:val="15"/>
          </w:tcPr>
          <w:p w:rsidR="007B2B32" w:rsidRPr="001E2CA4" w:rsidRDefault="001E2CA4" w:rsidP="00C6011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We agree that GENDIA organises the NIPT,  and understand the possibilities and limitations of the NIPT.</w:t>
            </w:r>
          </w:p>
        </w:tc>
      </w:tr>
      <w:tr w:rsidR="007B2B32" w:rsidRPr="008C0A8B" w:rsidTr="00C361C6">
        <w:trPr>
          <w:trHeight w:hRule="exact" w:val="340"/>
        </w:trPr>
        <w:tc>
          <w:tcPr>
            <w:tcW w:w="4322" w:type="dxa"/>
            <w:gridSpan w:val="3"/>
          </w:tcPr>
          <w:p w:rsidR="007B2B32" w:rsidRPr="00220298" w:rsidRDefault="001E2CA4" w:rsidP="001E2CA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Signature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5171" w:type="dxa"/>
            <w:gridSpan w:val="12"/>
          </w:tcPr>
          <w:p w:rsidR="007B2B32" w:rsidRPr="00220298" w:rsidRDefault="001E2CA4" w:rsidP="001E2C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Father</w:t>
            </w:r>
          </w:p>
        </w:tc>
      </w:tr>
      <w:tr w:rsidR="007B2B32" w:rsidRPr="008C0A8B" w:rsidTr="00C361C6">
        <w:tc>
          <w:tcPr>
            <w:tcW w:w="4322" w:type="dxa"/>
            <w:gridSpan w:val="3"/>
          </w:tcPr>
          <w:p w:rsidR="00A926D5" w:rsidRDefault="00A926D5" w:rsidP="00C361C6">
            <w:pPr>
              <w:rPr>
                <w:rFonts w:cstheme="minorHAnsi"/>
                <w:sz w:val="20"/>
                <w:szCs w:val="20"/>
              </w:rPr>
            </w:pPr>
          </w:p>
          <w:p w:rsidR="00F418C7" w:rsidRDefault="00F418C7" w:rsidP="00C361C6">
            <w:pPr>
              <w:rPr>
                <w:rFonts w:cstheme="minorHAnsi"/>
                <w:sz w:val="20"/>
                <w:szCs w:val="20"/>
              </w:rPr>
            </w:pPr>
          </w:p>
          <w:p w:rsidR="00C361C6" w:rsidRPr="00220298" w:rsidRDefault="00C361C6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1" w:type="dxa"/>
            <w:gridSpan w:val="12"/>
          </w:tcPr>
          <w:p w:rsidR="007B2B32" w:rsidRPr="00220298" w:rsidRDefault="007B2B32" w:rsidP="00C361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2B32" w:rsidRPr="008C0A8B" w:rsidTr="00C361C6">
        <w:trPr>
          <w:trHeight w:hRule="exact" w:val="340"/>
        </w:trPr>
        <w:tc>
          <w:tcPr>
            <w:tcW w:w="9493" w:type="dxa"/>
            <w:gridSpan w:val="15"/>
            <w:shd w:val="clear" w:color="auto" w:fill="BFBFBF" w:themeFill="background1" w:themeFillShade="BF"/>
          </w:tcPr>
          <w:p w:rsidR="007B2B32" w:rsidRPr="00220298" w:rsidRDefault="0003472D" w:rsidP="001E2CA4">
            <w:pPr>
              <w:rPr>
                <w:rFonts w:cstheme="minorHAnsi"/>
                <w:b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br w:type="page"/>
            </w:r>
            <w:r w:rsidRPr="00220298">
              <w:rPr>
                <w:rFonts w:cstheme="minorHAnsi"/>
                <w:sz w:val="20"/>
                <w:szCs w:val="20"/>
              </w:rPr>
              <w:br w:type="page"/>
            </w:r>
            <w:r w:rsidR="00345B40" w:rsidRPr="00220298">
              <w:rPr>
                <w:rFonts w:cstheme="minorHAnsi"/>
                <w:sz w:val="20"/>
                <w:szCs w:val="20"/>
              </w:rPr>
              <w:br w:type="page"/>
            </w:r>
            <w:r w:rsidR="001E2CA4">
              <w:rPr>
                <w:rFonts w:cstheme="minorHAnsi"/>
                <w:b/>
                <w:sz w:val="20"/>
                <w:szCs w:val="20"/>
              </w:rPr>
              <w:t>Payment</w:t>
            </w:r>
          </w:p>
        </w:tc>
      </w:tr>
      <w:tr w:rsidR="00E74B77" w:rsidRPr="008C0A8B" w:rsidTr="00C361C6">
        <w:trPr>
          <w:trHeight w:hRule="exact" w:val="340"/>
        </w:trPr>
        <w:tc>
          <w:tcPr>
            <w:tcW w:w="2972" w:type="dxa"/>
            <w:gridSpan w:val="2"/>
          </w:tcPr>
          <w:p w:rsidR="00E74B77" w:rsidRPr="00220298" w:rsidRDefault="00E74B77" w:rsidP="001E2CA4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C</w:t>
            </w:r>
            <w:r w:rsidR="001E2CA4">
              <w:rPr>
                <w:rFonts w:cstheme="minorHAnsi"/>
                <w:sz w:val="20"/>
                <w:szCs w:val="20"/>
              </w:rPr>
              <w:t>ash</w:t>
            </w:r>
            <w:r w:rsidRPr="00220298">
              <w:rPr>
                <w:rFonts w:cstheme="minorHAnsi"/>
                <w:sz w:val="20"/>
                <w:szCs w:val="20"/>
              </w:rPr>
              <w:t xml:space="preserve"> (</w:t>
            </w:r>
            <w:r w:rsidR="001E2CA4" w:rsidRPr="00220298">
              <w:rPr>
                <w:rFonts w:cstheme="minorHAnsi"/>
                <w:sz w:val="20"/>
                <w:szCs w:val="20"/>
              </w:rPr>
              <w:t>consultati</w:t>
            </w:r>
            <w:r w:rsidR="001E2CA4">
              <w:rPr>
                <w:rFonts w:cstheme="minorHAnsi"/>
                <w:sz w:val="20"/>
                <w:szCs w:val="20"/>
              </w:rPr>
              <w:t>on</w:t>
            </w:r>
            <w:r w:rsidR="001E2CA4" w:rsidRPr="00220298">
              <w:rPr>
                <w:rFonts w:cstheme="minorHAnsi"/>
                <w:sz w:val="20"/>
                <w:szCs w:val="20"/>
              </w:rPr>
              <w:t xml:space="preserve"> </w:t>
            </w:r>
            <w:r w:rsidRPr="00220298">
              <w:rPr>
                <w:rFonts w:cstheme="minorHAnsi"/>
                <w:sz w:val="20"/>
                <w:szCs w:val="20"/>
              </w:rPr>
              <w:t>GENDIA)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67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E74B77" w:rsidRPr="00220298" w:rsidRDefault="000515A3" w:rsidP="00C361C6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4" w:type="dxa"/>
            <w:gridSpan w:val="6"/>
          </w:tcPr>
          <w:p w:rsidR="00E74B77" w:rsidRPr="00220298" w:rsidRDefault="00E74B77" w:rsidP="001E2CA4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PIN (consultati</w:t>
            </w:r>
            <w:r w:rsidR="001E2CA4">
              <w:rPr>
                <w:rFonts w:cstheme="minorHAnsi"/>
                <w:sz w:val="20"/>
                <w:szCs w:val="20"/>
              </w:rPr>
              <w:t>on</w:t>
            </w:r>
            <w:r w:rsidRPr="00220298">
              <w:rPr>
                <w:rFonts w:cstheme="minorHAnsi"/>
                <w:sz w:val="20"/>
                <w:szCs w:val="20"/>
              </w:rPr>
              <w:t xml:space="preserve"> GENDIA)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14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9" w:type="dxa"/>
                <w:gridSpan w:val="5"/>
              </w:tcPr>
              <w:p w:rsidR="00E74B77" w:rsidRPr="00220298" w:rsidRDefault="000515A3" w:rsidP="00C361C6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6694" w:rsidRPr="00F418C7" w:rsidTr="00C361C6">
        <w:trPr>
          <w:trHeight w:hRule="exact" w:val="340"/>
        </w:trPr>
        <w:tc>
          <w:tcPr>
            <w:tcW w:w="2369" w:type="dxa"/>
          </w:tcPr>
          <w:p w:rsidR="00D5669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By wire transfer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2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D56694" w:rsidRPr="00220298" w:rsidRDefault="00D45707" w:rsidP="00C361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21" w:type="dxa"/>
            <w:gridSpan w:val="13"/>
          </w:tcPr>
          <w:p w:rsidR="00D56694" w:rsidRPr="001E2CA4" w:rsidRDefault="001E2CA4" w:rsidP="00C361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2CA4">
              <w:rPr>
                <w:rFonts w:cstheme="minorHAnsi"/>
                <w:sz w:val="20"/>
                <w:szCs w:val="20"/>
                <w:lang w:val="en-US"/>
              </w:rPr>
              <w:t>GENDIA will send you an invoice after registration of the sample.</w:t>
            </w:r>
          </w:p>
        </w:tc>
      </w:tr>
      <w:tr w:rsidR="00D56694" w:rsidRPr="008C0A8B" w:rsidTr="00C361C6">
        <w:trPr>
          <w:trHeight w:hRule="exact" w:val="340"/>
        </w:trPr>
        <w:tc>
          <w:tcPr>
            <w:tcW w:w="2369" w:type="dxa"/>
            <w:vMerge w:val="restart"/>
          </w:tcPr>
          <w:p w:rsidR="00D5669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95D3B">
              <w:rPr>
                <w:rFonts w:cstheme="minorHAnsi"/>
                <w:sz w:val="20"/>
                <w:szCs w:val="20"/>
              </w:rPr>
              <w:t>By</w:t>
            </w:r>
            <w:proofErr w:type="spellEnd"/>
            <w:r w:rsidRPr="00195D3B">
              <w:rPr>
                <w:rFonts w:cstheme="minorHAnsi"/>
                <w:sz w:val="20"/>
                <w:szCs w:val="20"/>
              </w:rPr>
              <w:t xml:space="preserve"> Master / Visa card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713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Merge w:val="restart"/>
              </w:tcPr>
              <w:p w:rsidR="00D56694" w:rsidRPr="00220298" w:rsidRDefault="00D45707" w:rsidP="00C361C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07" w:type="dxa"/>
            <w:gridSpan w:val="5"/>
          </w:tcPr>
          <w:p w:rsidR="00D56694" w:rsidRPr="001E2CA4" w:rsidRDefault="001E2CA4" w:rsidP="00C361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Name mentioned on credit card</w:t>
            </w:r>
          </w:p>
        </w:tc>
        <w:tc>
          <w:tcPr>
            <w:tcW w:w="3614" w:type="dxa"/>
            <w:gridSpan w:val="8"/>
          </w:tcPr>
          <w:p w:rsidR="00D56694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4282461"/>
                <w:placeholder>
                  <w:docPart w:val="C7F10B70F665457CADA6358B24CBDA09"/>
                </w:placeholder>
                <w:showingPlcHdr/>
              </w:sdtPr>
              <w:sdtEndPr/>
              <w:sdtContent>
                <w:r w:rsidR="00D56694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56694" w:rsidRPr="008C0A8B" w:rsidTr="00C361C6">
        <w:trPr>
          <w:trHeight w:hRule="exact" w:val="340"/>
        </w:trPr>
        <w:tc>
          <w:tcPr>
            <w:tcW w:w="2369" w:type="dxa"/>
            <w:vMerge/>
          </w:tcPr>
          <w:p w:rsidR="00D56694" w:rsidRPr="00220298" w:rsidRDefault="00D56694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D56694" w:rsidRPr="00220298" w:rsidRDefault="00D56694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7" w:type="dxa"/>
            <w:gridSpan w:val="5"/>
          </w:tcPr>
          <w:p w:rsidR="00D56694" w:rsidRPr="00220298" w:rsidRDefault="001E2CA4" w:rsidP="001E2CA4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Number</w:t>
            </w:r>
            <w:r w:rsidR="00C60119">
              <w:rPr>
                <w:rFonts w:cstheme="minorHAnsi"/>
                <w:sz w:val="20"/>
                <w:szCs w:val="20"/>
              </w:rPr>
              <w:t xml:space="preserve"> credit card</w:t>
            </w:r>
          </w:p>
        </w:tc>
        <w:tc>
          <w:tcPr>
            <w:tcW w:w="3614" w:type="dxa"/>
            <w:gridSpan w:val="8"/>
          </w:tcPr>
          <w:p w:rsidR="00D56694" w:rsidRPr="00220298" w:rsidRDefault="00E929E1" w:rsidP="00C361C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4969083"/>
                <w:placeholder>
                  <w:docPart w:val="D40DD222B7264965A6FF222DCF5172D4"/>
                </w:placeholder>
                <w:showingPlcHdr/>
              </w:sdtPr>
              <w:sdtEndPr/>
              <w:sdtContent>
                <w:r w:rsidR="00D56694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56694" w:rsidRPr="008C0A8B" w:rsidTr="00C361C6">
        <w:trPr>
          <w:trHeight w:hRule="exact" w:val="340"/>
        </w:trPr>
        <w:tc>
          <w:tcPr>
            <w:tcW w:w="2369" w:type="dxa"/>
            <w:vMerge/>
          </w:tcPr>
          <w:p w:rsidR="00D56694" w:rsidRPr="00220298" w:rsidRDefault="00D56694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Merge/>
          </w:tcPr>
          <w:p w:rsidR="00D56694" w:rsidRPr="00220298" w:rsidRDefault="00D56694" w:rsidP="00C36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7" w:type="dxa"/>
            <w:gridSpan w:val="5"/>
          </w:tcPr>
          <w:p w:rsidR="00D5669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Expiration Date</w:t>
            </w:r>
          </w:p>
        </w:tc>
        <w:tc>
          <w:tcPr>
            <w:tcW w:w="1708" w:type="dxa"/>
            <w:gridSpan w:val="2"/>
          </w:tcPr>
          <w:p w:rsidR="00D5669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</w:t>
            </w:r>
            <w:r w:rsidR="00D56694" w:rsidRPr="00220298">
              <w:rPr>
                <w:rFonts w:cstheme="minorHAnsi"/>
                <w:sz w:val="20"/>
                <w:szCs w:val="20"/>
              </w:rPr>
              <w:t>:</w:t>
            </w:r>
            <w:r w:rsidR="002B67E6" w:rsidRPr="002202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3266490"/>
                <w:placeholder>
                  <w:docPart w:val="B10EA5EEAB8C4831AB983950414418FD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1906" w:type="dxa"/>
            <w:gridSpan w:val="6"/>
          </w:tcPr>
          <w:p w:rsidR="00D56694" w:rsidRPr="00220298" w:rsidRDefault="001E2CA4" w:rsidP="00C361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</w:t>
            </w:r>
            <w:r w:rsidR="00D56694" w:rsidRPr="00220298">
              <w:rPr>
                <w:rFonts w:cstheme="minorHAnsi"/>
                <w:sz w:val="20"/>
                <w:szCs w:val="20"/>
              </w:rPr>
              <w:t>:</w:t>
            </w:r>
            <w:r w:rsidR="002B67E6" w:rsidRPr="002202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48996344"/>
                <w:placeholder>
                  <w:docPart w:val="FD6EC749D4CC4A359654B2F12BCC204E"/>
                </w:placeholder>
                <w:showingPlcHdr/>
                <w:text/>
              </w:sdtPr>
              <w:sdtEndPr/>
              <w:sdtContent>
                <w:r w:rsidR="002B67E6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03472D" w:rsidRPr="00F418C7" w:rsidTr="00C361C6">
        <w:tc>
          <w:tcPr>
            <w:tcW w:w="9493" w:type="dxa"/>
            <w:gridSpan w:val="15"/>
          </w:tcPr>
          <w:p w:rsidR="0003472D" w:rsidRPr="00C60119" w:rsidRDefault="00C60119" w:rsidP="00C361C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0119">
              <w:rPr>
                <w:rFonts w:cstheme="minorHAnsi"/>
                <w:i/>
                <w:sz w:val="18"/>
                <w:szCs w:val="18"/>
                <w:lang w:val="en-US"/>
              </w:rPr>
              <w:t xml:space="preserve">Payment is due </w:t>
            </w:r>
            <w:r w:rsidRPr="00C60119">
              <w:rPr>
                <w:rStyle w:val="Zwaar"/>
                <w:rFonts w:cstheme="minorHAnsi"/>
                <w:b w:val="0"/>
                <w:i/>
                <w:sz w:val="18"/>
                <w:szCs w:val="18"/>
                <w:lang w:val="en-US"/>
              </w:rPr>
              <w:t>within a month</w:t>
            </w:r>
            <w:r w:rsidRPr="00C60119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60119">
              <w:rPr>
                <w:rFonts w:cstheme="minorHAnsi"/>
                <w:i/>
                <w:sz w:val="18"/>
                <w:szCs w:val="18"/>
                <w:lang w:val="en-US"/>
              </w:rPr>
              <w:t>after receiving the GENDIA invoice.</w:t>
            </w:r>
            <w:r w:rsidR="00E74B77" w:rsidRPr="00C60119">
              <w:rPr>
                <w:rFonts w:cstheme="minorHAnsi"/>
                <w:i/>
                <w:sz w:val="18"/>
                <w:szCs w:val="18"/>
                <w:lang w:val="en-US"/>
              </w:rPr>
              <w:br/>
            </w:r>
            <w:r w:rsidRPr="00C60119">
              <w:rPr>
                <w:rFonts w:cstheme="minorHAnsi"/>
                <w:i/>
                <w:sz w:val="18"/>
                <w:szCs w:val="18"/>
                <w:lang w:val="en-US"/>
              </w:rPr>
              <w:t>Without payment of the invoice no result will be reported.</w:t>
            </w:r>
            <w:r w:rsidRPr="00C6011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B2B32" w:rsidRPr="00C60119" w:rsidRDefault="007B2B32" w:rsidP="00E74B77">
      <w:pPr>
        <w:rPr>
          <w:rFonts w:ascii="Arial" w:hAnsi="Arial" w:cs="Arial"/>
          <w:sz w:val="2"/>
          <w:lang w:val="en-US"/>
        </w:rPr>
      </w:pPr>
    </w:p>
    <w:sectPr w:rsidR="007B2B32" w:rsidRPr="00C60119" w:rsidSect="00E74B77">
      <w:headerReference w:type="default" r:id="rId7"/>
      <w:footerReference w:type="default" r:id="rId8"/>
      <w:pgSz w:w="11906" w:h="16838"/>
      <w:pgMar w:top="54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E1" w:rsidRDefault="00E929E1" w:rsidP="008C2BD4">
      <w:pPr>
        <w:spacing w:after="0" w:line="240" w:lineRule="auto"/>
      </w:pPr>
      <w:r>
        <w:separator/>
      </w:r>
    </w:p>
  </w:endnote>
  <w:endnote w:type="continuationSeparator" w:id="0">
    <w:p w:rsidR="00E929E1" w:rsidRDefault="00E929E1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1938"/>
      <w:gridCol w:w="1134"/>
      <w:gridCol w:w="3011"/>
    </w:tblGrid>
    <w:tr w:rsidR="008226B6" w:rsidRPr="00F418C7" w:rsidTr="00C361C6">
      <w:tc>
        <w:tcPr>
          <w:tcW w:w="3415" w:type="dxa"/>
        </w:tcPr>
        <w:p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GENDIA </w:t>
          </w:r>
          <w:r w:rsidR="00EE5B73">
            <w:rPr>
              <w:rFonts w:cstheme="minorHAnsi"/>
              <w:color w:val="1F497D" w:themeColor="text2"/>
              <w:sz w:val="18"/>
              <w:szCs w:val="18"/>
            </w:rPr>
            <w:t>-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 </w:t>
          </w:r>
          <w:r w:rsidRPr="00A926D5">
            <w:rPr>
              <w:rFonts w:cstheme="minorHAnsi"/>
              <w:i/>
              <w:color w:val="1F497D" w:themeColor="text2"/>
              <w:sz w:val="18"/>
              <w:szCs w:val="18"/>
            </w:rPr>
            <w:t>Genetic Diagnostic Network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Emiel Vloorsstraat 9</w:t>
          </w:r>
        </w:p>
        <w:p w:rsidR="008226B6" w:rsidRPr="00A926D5" w:rsidRDefault="008226B6" w:rsidP="00C60119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>2020 A</w:t>
          </w:r>
          <w:r w:rsidR="00EE5B73">
            <w:rPr>
              <w:rFonts w:cstheme="minorHAnsi"/>
              <w:color w:val="1F497D" w:themeColor="text2"/>
              <w:sz w:val="18"/>
              <w:szCs w:val="18"/>
            </w:rPr>
            <w:t>ntwerp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Belgi</w:t>
          </w:r>
          <w:r w:rsidR="00C60119">
            <w:rPr>
              <w:rFonts w:cstheme="minorHAnsi"/>
              <w:color w:val="1F497D" w:themeColor="text2"/>
              <w:sz w:val="18"/>
              <w:szCs w:val="18"/>
            </w:rPr>
            <w:t>um</w:t>
          </w:r>
        </w:p>
      </w:tc>
      <w:tc>
        <w:tcPr>
          <w:tcW w:w="1938" w:type="dxa"/>
        </w:tcPr>
        <w:p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</w:p>
      </w:tc>
      <w:tc>
        <w:tcPr>
          <w:tcW w:w="1134" w:type="dxa"/>
        </w:tcPr>
        <w:p w:rsidR="008226B6" w:rsidRPr="00A926D5" w:rsidRDefault="008226B6" w:rsidP="006D13E8">
          <w:pPr>
            <w:pStyle w:val="Voettekst"/>
            <w:jc w:val="righ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Phone: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Fax: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Web :</w:t>
          </w:r>
        </w:p>
      </w:tc>
      <w:tc>
        <w:tcPr>
          <w:tcW w:w="3011" w:type="dxa"/>
        </w:tcPr>
        <w:p w:rsidR="008226B6" w:rsidRPr="00A926D5" w:rsidRDefault="008226B6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+32 3 303 08 01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</w:r>
          <w:r w:rsidRPr="00EE5B73">
            <w:rPr>
              <w:rFonts w:cstheme="minorHAnsi"/>
              <w:color w:val="1F497D" w:themeColor="text2"/>
              <w:sz w:val="18"/>
              <w:szCs w:val="18"/>
              <w:lang w:val="fr-FR"/>
            </w:rPr>
            <w:t>NIPT@GENDIA.net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www.downsyndromenipt.net</w:t>
          </w:r>
        </w:p>
      </w:tc>
    </w:tr>
  </w:tbl>
  <w:p w:rsidR="008226B6" w:rsidRPr="00A926D5" w:rsidRDefault="008226B6" w:rsidP="00830795">
    <w:pPr>
      <w:pStyle w:val="Voettekst"/>
      <w:rPr>
        <w:rFonts w:cstheme="minorHAnsi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E1" w:rsidRDefault="00E929E1" w:rsidP="008C2BD4">
      <w:pPr>
        <w:spacing w:after="0" w:line="240" w:lineRule="auto"/>
      </w:pPr>
      <w:r>
        <w:separator/>
      </w:r>
    </w:p>
  </w:footnote>
  <w:footnote w:type="continuationSeparator" w:id="0">
    <w:p w:rsidR="00E929E1" w:rsidRDefault="00E929E1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98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5037"/>
      <w:gridCol w:w="2410"/>
    </w:tblGrid>
    <w:tr w:rsidR="00830795" w:rsidRPr="00F418C7" w:rsidTr="00E74B77">
      <w:trPr>
        <w:trHeight w:val="1413"/>
      </w:trPr>
      <w:tc>
        <w:tcPr>
          <w:tcW w:w="2051" w:type="dxa"/>
        </w:tcPr>
        <w:p w:rsidR="00830795" w:rsidRDefault="00830795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4C8ACC13" wp14:editId="03C3D603">
                <wp:extent cx="885825" cy="885826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16" cy="899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</w:tcPr>
        <w:p w:rsidR="00830795" w:rsidRPr="008C2BD4" w:rsidRDefault="0083079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830795" w:rsidRPr="005D2DD8" w:rsidRDefault="00830795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56"/>
              <w:szCs w:val="72"/>
              <w:lang w:val="en-US"/>
            </w:rPr>
          </w:pPr>
          <w:r w:rsidRPr="005D2DD8">
            <w:rPr>
              <w:rFonts w:ascii="Arial" w:hAnsi="Arial" w:cs="Arial"/>
              <w:b/>
              <w:color w:val="1F497D" w:themeColor="text2"/>
              <w:sz w:val="56"/>
              <w:szCs w:val="72"/>
              <w:lang w:val="en-US"/>
            </w:rPr>
            <w:t>NIPT</w:t>
          </w:r>
        </w:p>
        <w:p w:rsidR="00830795" w:rsidRPr="005D2DD8" w:rsidRDefault="00830795" w:rsidP="005D2DD8">
          <w:pPr>
            <w:pStyle w:val="Koptekst"/>
            <w:jc w:val="center"/>
            <w:rPr>
              <w:lang w:val="en-US"/>
            </w:rPr>
          </w:pPr>
          <w:r w:rsidRPr="005D2DD8">
            <w:rPr>
              <w:color w:val="1F497D" w:themeColor="text2"/>
              <w:sz w:val="28"/>
              <w:lang w:val="en-US"/>
            </w:rPr>
            <w:t>N</w:t>
          </w:r>
          <w:r w:rsidR="005D2DD8" w:rsidRPr="005D2DD8">
            <w:rPr>
              <w:color w:val="1F497D" w:themeColor="text2"/>
              <w:sz w:val="28"/>
              <w:lang w:val="en-US"/>
            </w:rPr>
            <w:t>on</w:t>
          </w:r>
          <w:r w:rsidR="005D2DD8">
            <w:rPr>
              <w:color w:val="1F497D" w:themeColor="text2"/>
              <w:sz w:val="28"/>
              <w:lang w:val="en-US"/>
            </w:rPr>
            <w:t>-</w:t>
          </w:r>
          <w:r w:rsidR="005D2DD8" w:rsidRPr="005D2DD8">
            <w:rPr>
              <w:color w:val="1F497D" w:themeColor="text2"/>
              <w:sz w:val="28"/>
              <w:lang w:val="en-US"/>
            </w:rPr>
            <w:t>Invasive Prenatal Test</w:t>
          </w:r>
        </w:p>
      </w:tc>
      <w:tc>
        <w:tcPr>
          <w:tcW w:w="2410" w:type="dxa"/>
        </w:tcPr>
        <w:p w:rsidR="00830795" w:rsidRPr="005D2DD8" w:rsidRDefault="0083079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  <w:lang w:val="en-US"/>
            </w:rPr>
          </w:pPr>
        </w:p>
      </w:tc>
    </w:tr>
  </w:tbl>
  <w:p w:rsidR="008226B6" w:rsidRPr="005D2DD8" w:rsidRDefault="008226B6" w:rsidP="00830795">
    <w:pPr>
      <w:pStyle w:val="Koptekst"/>
      <w:tabs>
        <w:tab w:val="clear" w:pos="9072"/>
        <w:tab w:val="right" w:pos="8505"/>
      </w:tabs>
      <w:rPr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4"/>
    <w:rsid w:val="00002D90"/>
    <w:rsid w:val="0003472D"/>
    <w:rsid w:val="000515A3"/>
    <w:rsid w:val="000562FA"/>
    <w:rsid w:val="00187C94"/>
    <w:rsid w:val="001E2CA4"/>
    <w:rsid w:val="00220298"/>
    <w:rsid w:val="0023680A"/>
    <w:rsid w:val="002B67E6"/>
    <w:rsid w:val="00345B40"/>
    <w:rsid w:val="00397732"/>
    <w:rsid w:val="003D002F"/>
    <w:rsid w:val="00475403"/>
    <w:rsid w:val="00501426"/>
    <w:rsid w:val="00505911"/>
    <w:rsid w:val="00554532"/>
    <w:rsid w:val="005B46A7"/>
    <w:rsid w:val="005D2DD8"/>
    <w:rsid w:val="00633222"/>
    <w:rsid w:val="0069769F"/>
    <w:rsid w:val="006C49D7"/>
    <w:rsid w:val="006D0C80"/>
    <w:rsid w:val="006D13E8"/>
    <w:rsid w:val="006D664A"/>
    <w:rsid w:val="006E2AD4"/>
    <w:rsid w:val="0072044A"/>
    <w:rsid w:val="007564BD"/>
    <w:rsid w:val="007B0D50"/>
    <w:rsid w:val="007B2B32"/>
    <w:rsid w:val="00815C0F"/>
    <w:rsid w:val="008226B6"/>
    <w:rsid w:val="00830795"/>
    <w:rsid w:val="00874C56"/>
    <w:rsid w:val="008A001D"/>
    <w:rsid w:val="008C0A8B"/>
    <w:rsid w:val="008C2BD4"/>
    <w:rsid w:val="008F4D7E"/>
    <w:rsid w:val="00900B7B"/>
    <w:rsid w:val="00906504"/>
    <w:rsid w:val="00977122"/>
    <w:rsid w:val="009B7B2E"/>
    <w:rsid w:val="009E6BE0"/>
    <w:rsid w:val="00A328D6"/>
    <w:rsid w:val="00A75F58"/>
    <w:rsid w:val="00A926D5"/>
    <w:rsid w:val="00AF62E8"/>
    <w:rsid w:val="00BD4172"/>
    <w:rsid w:val="00C16BF2"/>
    <w:rsid w:val="00C361C6"/>
    <w:rsid w:val="00C4315D"/>
    <w:rsid w:val="00C60119"/>
    <w:rsid w:val="00CF7EE7"/>
    <w:rsid w:val="00D15015"/>
    <w:rsid w:val="00D45707"/>
    <w:rsid w:val="00D56694"/>
    <w:rsid w:val="00D816A1"/>
    <w:rsid w:val="00DD3738"/>
    <w:rsid w:val="00E42031"/>
    <w:rsid w:val="00E74B77"/>
    <w:rsid w:val="00E929E1"/>
    <w:rsid w:val="00EE5B73"/>
    <w:rsid w:val="00F418C7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3C8C1-B052-4BE8-BF64-5F8D6B0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0119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6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190AFA7DC64556AD65D4985F527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1DD15-EB72-4183-A867-385939D88974}"/>
      </w:docPartPr>
      <w:docPartBody>
        <w:p w:rsidR="00287B30" w:rsidRDefault="0066468A" w:rsidP="0066468A">
          <w:pPr>
            <w:pStyle w:val="CA190AFA7DC64556AD65D4985F527D46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E9E65340A37C4938BFEB294A2BABE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11C17-FC8A-4571-B5F2-7A4AD4589C41}"/>
      </w:docPartPr>
      <w:docPartBody>
        <w:p w:rsidR="00287B30" w:rsidRDefault="0066468A" w:rsidP="0066468A">
          <w:pPr>
            <w:pStyle w:val="E9E65340A37C4938BFEB294A2BABE39A"/>
          </w:pPr>
          <w:r w:rsidRPr="003D002F">
            <w:rPr>
              <w:rFonts w:ascii="Arial" w:hAnsi="Arial" w:cs="Arial"/>
            </w:rPr>
            <w:t>…</w:t>
          </w:r>
        </w:p>
      </w:docPartBody>
    </w:docPart>
    <w:docPart>
      <w:docPartPr>
        <w:name w:val="EC16C25D67074701AF8BA3DB7EB17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F4982-CFB6-4FD6-ADF9-CDE0F10BD7FC}"/>
      </w:docPartPr>
      <w:docPartBody>
        <w:p w:rsidR="00287B30" w:rsidRDefault="0066468A" w:rsidP="0066468A">
          <w:pPr>
            <w:pStyle w:val="EC16C25D67074701AF8BA3DB7EB17286"/>
          </w:pPr>
          <w:r w:rsidRPr="00DD3738">
            <w:rPr>
              <w:rFonts w:ascii="Arial" w:hAnsi="Arial" w:cs="Arial"/>
            </w:rPr>
            <w:t>…</w:t>
          </w:r>
        </w:p>
      </w:docPartBody>
    </w:docPart>
    <w:docPart>
      <w:docPartPr>
        <w:name w:val="12A0C70D1C49489E8FD0CC85A4F2F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06729-AB8F-4443-889A-2FF30542955D}"/>
      </w:docPartPr>
      <w:docPartBody>
        <w:p w:rsidR="00287B30" w:rsidRDefault="0066468A" w:rsidP="0066468A">
          <w:pPr>
            <w:pStyle w:val="12A0C70D1C49489E8FD0CC85A4F2F38D"/>
          </w:pPr>
          <w:r w:rsidRPr="003D002F">
            <w:rPr>
              <w:rFonts w:ascii="Arial" w:hAnsi="Arial" w:cs="Arial"/>
            </w:rPr>
            <w:t>…</w:t>
          </w:r>
        </w:p>
      </w:docPartBody>
    </w:docPart>
    <w:docPart>
      <w:docPartPr>
        <w:name w:val="C7F10B70F665457CADA6358B24CBD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3B537-24BE-4BA9-8DCE-937B3F8A7009}"/>
      </w:docPartPr>
      <w:docPartBody>
        <w:p w:rsidR="00287B30" w:rsidRDefault="0066468A" w:rsidP="0066468A">
          <w:pPr>
            <w:pStyle w:val="C7F10B70F665457CADA6358B24CBDA09"/>
          </w:pPr>
          <w:r w:rsidRPr="007B0D50">
            <w:rPr>
              <w:rFonts w:ascii="Arial" w:hAnsi="Arial" w:cs="Arial"/>
              <w:sz w:val="20"/>
            </w:rPr>
            <w:t>…</w:t>
          </w:r>
        </w:p>
      </w:docPartBody>
    </w:docPart>
    <w:docPart>
      <w:docPartPr>
        <w:name w:val="D40DD222B7264965A6FF222DCF517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7F2E2-729D-46E5-9318-FCCC1E86105F}"/>
      </w:docPartPr>
      <w:docPartBody>
        <w:p w:rsidR="00287B30" w:rsidRDefault="0066468A" w:rsidP="0066468A">
          <w:pPr>
            <w:pStyle w:val="D40DD222B7264965A6FF222DCF5172D4"/>
          </w:pPr>
          <w:r w:rsidRPr="007B0D50">
            <w:rPr>
              <w:rFonts w:ascii="Arial" w:hAnsi="Arial" w:cs="Arial"/>
              <w:sz w:val="20"/>
            </w:rPr>
            <w:t>…</w:t>
          </w:r>
        </w:p>
      </w:docPartBody>
    </w:docPart>
    <w:docPart>
      <w:docPartPr>
        <w:name w:val="08D4EE8894004CF2BB23C52578D2D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2982B-8DE4-4166-8341-2709D22CFD6D}"/>
      </w:docPartPr>
      <w:docPartBody>
        <w:p w:rsidR="00287B30" w:rsidRDefault="0066468A" w:rsidP="0066468A">
          <w:pPr>
            <w:pStyle w:val="08D4EE8894004CF2BB23C52578D2DFF2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BD00AA4938634E3C9353D6DEF9056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F697A-450D-48F7-924E-E974EA76C506}"/>
      </w:docPartPr>
      <w:docPartBody>
        <w:p w:rsidR="00287B30" w:rsidRDefault="0066468A" w:rsidP="0066468A">
          <w:pPr>
            <w:pStyle w:val="BD00AA4938634E3C9353D6DEF905694B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0856672A2119496E8403A8FC3B75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47DA8-E7E4-478D-8D7C-43926EFEFD0E}"/>
      </w:docPartPr>
      <w:docPartBody>
        <w:p w:rsidR="00287B30" w:rsidRDefault="0066468A" w:rsidP="0066468A">
          <w:pPr>
            <w:pStyle w:val="0856672A2119496E8403A8FC3B75FFB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47195D835CF47078FC52B6DE55F8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B48A4-1986-445E-8A65-F6BBD42211E7}"/>
      </w:docPartPr>
      <w:docPartBody>
        <w:p w:rsidR="00287B30" w:rsidRDefault="0066468A" w:rsidP="0066468A">
          <w:pPr>
            <w:pStyle w:val="247195D835CF47078FC52B6DE55F8A4D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3CFA2FE26CF54918B2D400108B9AF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69510B-82C7-414E-B9AB-CB9130239559}"/>
      </w:docPartPr>
      <w:docPartBody>
        <w:p w:rsidR="00287B30" w:rsidRDefault="0066468A" w:rsidP="0066468A">
          <w:pPr>
            <w:pStyle w:val="3CFA2FE26CF54918B2D400108B9AF3C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F142FB5D31A94CE286981390DCF29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964D5-8044-4FC9-85C8-81F75E416BAA}"/>
      </w:docPartPr>
      <w:docPartBody>
        <w:p w:rsidR="00287B30" w:rsidRDefault="0066468A" w:rsidP="0066468A">
          <w:pPr>
            <w:pStyle w:val="F142FB5D31A94CE286981390DCF298BD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6FD8C7423DF46838468208E91AD9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64D5-DA38-472B-A075-C0A886931980}"/>
      </w:docPartPr>
      <w:docPartBody>
        <w:p w:rsidR="00287B30" w:rsidRDefault="0066468A" w:rsidP="0066468A">
          <w:pPr>
            <w:pStyle w:val="26FD8C7423DF46838468208E91AD96E1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8D9F62601E8B4E429C295A961152D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1CA84-AF65-4800-8E87-76532B33DF3C}"/>
      </w:docPartPr>
      <w:docPartBody>
        <w:p w:rsidR="00287B30" w:rsidRDefault="0066468A" w:rsidP="0066468A">
          <w:pPr>
            <w:pStyle w:val="8D9F62601E8B4E429C295A961152D5C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D238C566B01041CEA00AD972956CD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AE262-2171-4438-A5DA-2E28B6E658C9}"/>
      </w:docPartPr>
      <w:docPartBody>
        <w:p w:rsidR="00287B30" w:rsidRDefault="0066468A" w:rsidP="0066468A">
          <w:pPr>
            <w:pStyle w:val="D238C566B01041CEA00AD972956CDEA8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59C50A5367424A498E5856DD70880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22C88-757A-45E3-88C7-E23AEE777760}"/>
      </w:docPartPr>
      <w:docPartBody>
        <w:p w:rsidR="00287B30" w:rsidRDefault="0066468A" w:rsidP="0066468A">
          <w:pPr>
            <w:pStyle w:val="59C50A5367424A498E5856DD70880C5A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89A0563B2774DD88ACFF687B8BCA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2E02D-9E29-4A4F-88C1-B337D7B09F40}"/>
      </w:docPartPr>
      <w:docPartBody>
        <w:p w:rsidR="00287B30" w:rsidRDefault="0066468A" w:rsidP="0066468A">
          <w:pPr>
            <w:pStyle w:val="289A0563B2774DD88ACFF687B8BCAD7A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5FB468221D524B08A5927858C80FB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C1186-16D4-4F62-8CAD-EC0EC56B35F3}"/>
      </w:docPartPr>
      <w:docPartBody>
        <w:p w:rsidR="00287B30" w:rsidRDefault="0066468A" w:rsidP="0066468A">
          <w:pPr>
            <w:pStyle w:val="5FB468221D524B08A5927858C80FB1D4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B10EA5EEAB8C4831AB98395041441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DD1A3-F0B4-476D-AD56-FEF9F0900174}"/>
      </w:docPartPr>
      <w:docPartBody>
        <w:p w:rsidR="00287B30" w:rsidRDefault="0066468A" w:rsidP="0066468A">
          <w:pPr>
            <w:pStyle w:val="B10EA5EEAB8C4831AB983950414418FD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FD6EC749D4CC4A359654B2F12BCC2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A3CD6-8237-44E8-ADE7-CE05242D87DC}"/>
      </w:docPartPr>
      <w:docPartBody>
        <w:p w:rsidR="00287B30" w:rsidRDefault="0066468A" w:rsidP="0066468A">
          <w:pPr>
            <w:pStyle w:val="FD6EC749D4CC4A359654B2F12BCC204E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E62"/>
    <w:rsid w:val="00287B30"/>
    <w:rsid w:val="003B3027"/>
    <w:rsid w:val="005B22FC"/>
    <w:rsid w:val="00630DA4"/>
    <w:rsid w:val="00656269"/>
    <w:rsid w:val="0066468A"/>
    <w:rsid w:val="00A10546"/>
    <w:rsid w:val="00A63E62"/>
    <w:rsid w:val="00C500B9"/>
    <w:rsid w:val="00C62735"/>
    <w:rsid w:val="00D20FC6"/>
    <w:rsid w:val="00D55846"/>
    <w:rsid w:val="00EB46A2"/>
    <w:rsid w:val="00F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2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66468A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CA190AFA7DC64556AD65D4985F527D46">
    <w:name w:val="CA190AFA7DC64556AD65D4985F527D46"/>
    <w:rsid w:val="0066468A"/>
    <w:rPr>
      <w:rFonts w:eastAsiaTheme="minorHAnsi"/>
      <w:lang w:eastAsia="en-US"/>
    </w:rPr>
  </w:style>
  <w:style w:type="paragraph" w:customStyle="1" w:styleId="0B0C79BE44A443FDA4023C987A7DE933">
    <w:name w:val="0B0C79BE44A443FDA4023C987A7DE933"/>
    <w:rsid w:val="0066468A"/>
    <w:rPr>
      <w:rFonts w:eastAsiaTheme="minorHAnsi"/>
      <w:lang w:eastAsia="en-US"/>
    </w:rPr>
  </w:style>
  <w:style w:type="paragraph" w:customStyle="1" w:styleId="0DF1A394A05E462091E867E373FAEE022">
    <w:name w:val="0DF1A394A05E462091E867E373FAEE022"/>
    <w:rsid w:val="0066468A"/>
    <w:rPr>
      <w:rFonts w:eastAsiaTheme="minorHAnsi"/>
      <w:lang w:eastAsia="en-US"/>
    </w:rPr>
  </w:style>
  <w:style w:type="paragraph" w:customStyle="1" w:styleId="A287A0611065402F9E20FD19191C9C172">
    <w:name w:val="A287A0611065402F9E20FD19191C9C172"/>
    <w:rsid w:val="0066468A"/>
    <w:rPr>
      <w:rFonts w:eastAsiaTheme="minorHAnsi"/>
      <w:lang w:eastAsia="en-US"/>
    </w:rPr>
  </w:style>
  <w:style w:type="paragraph" w:customStyle="1" w:styleId="5CD38514B22D4D068CAE5CE895336A6E2">
    <w:name w:val="5CD38514B22D4D068CAE5CE895336A6E2"/>
    <w:rsid w:val="0066468A"/>
    <w:rPr>
      <w:rFonts w:eastAsiaTheme="minorHAnsi"/>
      <w:lang w:eastAsia="en-US"/>
    </w:rPr>
  </w:style>
  <w:style w:type="paragraph" w:customStyle="1" w:styleId="BD83A47D147E444CBD2F9C808B917EEB2">
    <w:name w:val="BD83A47D147E444CBD2F9C808B917EEB2"/>
    <w:rsid w:val="0066468A"/>
    <w:rPr>
      <w:rFonts w:eastAsiaTheme="minorHAnsi"/>
      <w:lang w:eastAsia="en-US"/>
    </w:rPr>
  </w:style>
  <w:style w:type="paragraph" w:customStyle="1" w:styleId="93F4923B443845018EBBEAD617BCA6EB2">
    <w:name w:val="93F4923B443845018EBBEAD617BCA6EB2"/>
    <w:rsid w:val="0066468A"/>
    <w:rPr>
      <w:rFonts w:eastAsiaTheme="minorHAnsi"/>
      <w:lang w:eastAsia="en-US"/>
    </w:rPr>
  </w:style>
  <w:style w:type="paragraph" w:customStyle="1" w:styleId="8073407A19D84D80AFB79D55D248678B1">
    <w:name w:val="8073407A19D84D80AFB79D55D248678B1"/>
    <w:rsid w:val="0066468A"/>
    <w:rPr>
      <w:rFonts w:eastAsiaTheme="minorHAnsi"/>
      <w:lang w:eastAsia="en-US"/>
    </w:rPr>
  </w:style>
  <w:style w:type="paragraph" w:customStyle="1" w:styleId="25122C514F4C4F1090A3E46999FED682">
    <w:name w:val="25122C514F4C4F1090A3E46999FED682"/>
    <w:rsid w:val="0066468A"/>
    <w:rPr>
      <w:rFonts w:eastAsiaTheme="minorHAnsi"/>
      <w:lang w:eastAsia="en-US"/>
    </w:rPr>
  </w:style>
  <w:style w:type="paragraph" w:customStyle="1" w:styleId="762CC11DE3054011A909F96682DDAD85">
    <w:name w:val="762CC11DE3054011A909F96682DDAD85"/>
    <w:rsid w:val="0066468A"/>
    <w:rPr>
      <w:rFonts w:eastAsiaTheme="minorHAnsi"/>
      <w:lang w:eastAsia="en-US"/>
    </w:rPr>
  </w:style>
  <w:style w:type="paragraph" w:customStyle="1" w:styleId="801D14CC3A4F43738CC4FCD61ECD93ED">
    <w:name w:val="801D14CC3A4F43738CC4FCD61ECD93ED"/>
    <w:rsid w:val="0066468A"/>
    <w:rPr>
      <w:rFonts w:eastAsiaTheme="minorHAnsi"/>
      <w:lang w:eastAsia="en-US"/>
    </w:rPr>
  </w:style>
  <w:style w:type="paragraph" w:customStyle="1" w:styleId="8BDDBE28821B411F91218DB893016A7A">
    <w:name w:val="8BDDBE28821B411F91218DB893016A7A"/>
    <w:rsid w:val="0066468A"/>
    <w:rPr>
      <w:rFonts w:eastAsiaTheme="minorHAnsi"/>
      <w:lang w:eastAsia="en-US"/>
    </w:rPr>
  </w:style>
  <w:style w:type="paragraph" w:customStyle="1" w:styleId="132EFCDCC06641CBB94C34D413E8D908">
    <w:name w:val="132EFCDCC06641CBB94C34D413E8D908"/>
    <w:rsid w:val="0066468A"/>
    <w:rPr>
      <w:rFonts w:eastAsiaTheme="minorHAnsi"/>
      <w:lang w:eastAsia="en-US"/>
    </w:rPr>
  </w:style>
  <w:style w:type="paragraph" w:customStyle="1" w:styleId="E9E65340A37C4938BFEB294A2BABE39A">
    <w:name w:val="E9E65340A37C4938BFEB294A2BABE39A"/>
    <w:rsid w:val="0066468A"/>
    <w:rPr>
      <w:rFonts w:eastAsiaTheme="minorHAnsi"/>
      <w:lang w:eastAsia="en-US"/>
    </w:rPr>
  </w:style>
  <w:style w:type="paragraph" w:customStyle="1" w:styleId="EC16C25D67074701AF8BA3DB7EB17286">
    <w:name w:val="EC16C25D67074701AF8BA3DB7EB17286"/>
    <w:rsid w:val="0066468A"/>
    <w:rPr>
      <w:rFonts w:eastAsiaTheme="minorHAnsi"/>
      <w:lang w:eastAsia="en-US"/>
    </w:rPr>
  </w:style>
  <w:style w:type="paragraph" w:customStyle="1" w:styleId="12A0C70D1C49489E8FD0CC85A4F2F38D">
    <w:name w:val="12A0C70D1C49489E8FD0CC85A4F2F38D"/>
    <w:rsid w:val="0066468A"/>
    <w:rPr>
      <w:rFonts w:eastAsiaTheme="minorHAnsi"/>
      <w:lang w:eastAsia="en-US"/>
    </w:rPr>
  </w:style>
  <w:style w:type="paragraph" w:customStyle="1" w:styleId="C7F10B70F665457CADA6358B24CBDA09">
    <w:name w:val="C7F10B70F665457CADA6358B24CBDA09"/>
    <w:rsid w:val="0066468A"/>
    <w:rPr>
      <w:rFonts w:eastAsiaTheme="minorHAnsi"/>
      <w:lang w:eastAsia="en-US"/>
    </w:rPr>
  </w:style>
  <w:style w:type="paragraph" w:customStyle="1" w:styleId="D40DD222B7264965A6FF222DCF5172D4">
    <w:name w:val="D40DD222B7264965A6FF222DCF5172D4"/>
    <w:rsid w:val="0066468A"/>
    <w:rPr>
      <w:rFonts w:eastAsiaTheme="minorHAnsi"/>
      <w:lang w:eastAsia="en-US"/>
    </w:rPr>
  </w:style>
  <w:style w:type="paragraph" w:customStyle="1" w:styleId="4D8F4DE8213648458698447D1E3B6F1E">
    <w:name w:val="4D8F4DE8213648458698447D1E3B6F1E"/>
    <w:rsid w:val="0066468A"/>
    <w:rPr>
      <w:rFonts w:eastAsiaTheme="minorHAnsi"/>
      <w:lang w:eastAsia="en-US"/>
    </w:rPr>
  </w:style>
  <w:style w:type="paragraph" w:customStyle="1" w:styleId="C3397A2C116F4108A5A877E49DC2D8FA">
    <w:name w:val="C3397A2C116F4108A5A877E49DC2D8FA"/>
    <w:rsid w:val="0066468A"/>
    <w:rPr>
      <w:rFonts w:eastAsiaTheme="minorHAnsi"/>
      <w:lang w:eastAsia="en-US"/>
    </w:rPr>
  </w:style>
  <w:style w:type="paragraph" w:customStyle="1" w:styleId="917DADC33D864C6AAAF7343EA23CFBF8">
    <w:name w:val="917DADC33D864C6AAAF7343EA23CFBF8"/>
    <w:rsid w:val="0066468A"/>
    <w:rPr>
      <w:rFonts w:eastAsiaTheme="minorHAnsi"/>
      <w:lang w:eastAsia="en-US"/>
    </w:rPr>
  </w:style>
  <w:style w:type="paragraph" w:customStyle="1" w:styleId="7247B12BC2254710829A52C203F23F8B">
    <w:name w:val="7247B12BC2254710829A52C203F23F8B"/>
    <w:rsid w:val="0066468A"/>
    <w:rPr>
      <w:rFonts w:eastAsiaTheme="minorHAnsi"/>
      <w:lang w:eastAsia="en-US"/>
    </w:rPr>
  </w:style>
  <w:style w:type="paragraph" w:customStyle="1" w:styleId="17A83635501944A9B7865F25777F8F03">
    <w:name w:val="17A83635501944A9B7865F25777F8F03"/>
    <w:rsid w:val="0066468A"/>
    <w:rPr>
      <w:rFonts w:eastAsiaTheme="minorHAnsi"/>
      <w:lang w:eastAsia="en-US"/>
    </w:rPr>
  </w:style>
  <w:style w:type="paragraph" w:customStyle="1" w:styleId="3133C0FD4FC94E9FB47B59D4822924A6">
    <w:name w:val="3133C0FD4FC94E9FB47B59D4822924A6"/>
    <w:rsid w:val="0066468A"/>
    <w:rPr>
      <w:rFonts w:eastAsiaTheme="minorHAnsi"/>
      <w:lang w:eastAsia="en-US"/>
    </w:rPr>
  </w:style>
  <w:style w:type="paragraph" w:customStyle="1" w:styleId="0C538EB50EAA4163915EA0C3AAFB55E4">
    <w:name w:val="0C538EB50EAA4163915EA0C3AAFB55E4"/>
    <w:rsid w:val="0066468A"/>
    <w:rPr>
      <w:rFonts w:eastAsiaTheme="minorHAnsi"/>
      <w:lang w:eastAsia="en-US"/>
    </w:rPr>
  </w:style>
  <w:style w:type="paragraph" w:customStyle="1" w:styleId="B46F25F0F46E492084B162644E5FF1B8">
    <w:name w:val="B46F25F0F46E492084B162644E5FF1B8"/>
    <w:rsid w:val="0066468A"/>
    <w:rPr>
      <w:rFonts w:eastAsiaTheme="minorHAnsi"/>
      <w:lang w:eastAsia="en-US"/>
    </w:rPr>
  </w:style>
  <w:style w:type="paragraph" w:customStyle="1" w:styleId="6CC54FE65FA943659476A4C67C7216CC">
    <w:name w:val="6CC54FE65FA943659476A4C67C7216CC"/>
    <w:rsid w:val="0066468A"/>
    <w:rPr>
      <w:rFonts w:eastAsiaTheme="minorHAnsi"/>
      <w:lang w:eastAsia="en-US"/>
    </w:rPr>
  </w:style>
  <w:style w:type="paragraph" w:customStyle="1" w:styleId="30D2E1897B9B4547883E4DFBC9F2F1FF">
    <w:name w:val="30D2E1897B9B4547883E4DFBC9F2F1FF"/>
    <w:rsid w:val="0066468A"/>
    <w:rPr>
      <w:rFonts w:eastAsiaTheme="minorHAnsi"/>
      <w:lang w:eastAsia="en-US"/>
    </w:rPr>
  </w:style>
  <w:style w:type="paragraph" w:customStyle="1" w:styleId="07960B16595C4F2586BAE8120DAFD63F">
    <w:name w:val="07960B16595C4F2586BAE8120DAFD63F"/>
    <w:rsid w:val="0066468A"/>
    <w:rPr>
      <w:rFonts w:eastAsiaTheme="minorHAnsi"/>
      <w:lang w:eastAsia="en-US"/>
    </w:rPr>
  </w:style>
  <w:style w:type="paragraph" w:customStyle="1" w:styleId="BF12DE0A974E4549BD9D7AD79F9829E7">
    <w:name w:val="BF12DE0A974E4549BD9D7AD79F9829E7"/>
    <w:rsid w:val="0066468A"/>
    <w:rPr>
      <w:rFonts w:eastAsiaTheme="minorHAnsi"/>
      <w:lang w:eastAsia="en-US"/>
    </w:rPr>
  </w:style>
  <w:style w:type="paragraph" w:customStyle="1" w:styleId="8B382315EC754409870BE387559FBFE6">
    <w:name w:val="8B382315EC754409870BE387559FBFE6"/>
    <w:rsid w:val="0066468A"/>
    <w:rPr>
      <w:rFonts w:eastAsiaTheme="minorHAnsi"/>
      <w:lang w:eastAsia="en-US"/>
    </w:rPr>
  </w:style>
  <w:style w:type="paragraph" w:customStyle="1" w:styleId="6B9E00B9400341A0BDD0D8B5C33E995F">
    <w:name w:val="6B9E00B9400341A0BDD0D8B5C33E995F"/>
    <w:rsid w:val="0066468A"/>
    <w:rPr>
      <w:rFonts w:eastAsiaTheme="minorHAnsi"/>
      <w:lang w:eastAsia="en-US"/>
    </w:rPr>
  </w:style>
  <w:style w:type="paragraph" w:customStyle="1" w:styleId="ED9BBF1F928C48B3B753698C1684AB61">
    <w:name w:val="ED9BBF1F928C48B3B753698C1684AB61"/>
    <w:rsid w:val="0066468A"/>
    <w:rPr>
      <w:rFonts w:eastAsiaTheme="minorHAnsi"/>
      <w:lang w:eastAsia="en-US"/>
    </w:rPr>
  </w:style>
  <w:style w:type="paragraph" w:customStyle="1" w:styleId="08D4EE8894004CF2BB23C52578D2DFF2">
    <w:name w:val="08D4EE8894004CF2BB23C52578D2DFF2"/>
    <w:rsid w:val="0066468A"/>
  </w:style>
  <w:style w:type="paragraph" w:customStyle="1" w:styleId="BD00AA4938634E3C9353D6DEF905694B">
    <w:name w:val="BD00AA4938634E3C9353D6DEF905694B"/>
    <w:rsid w:val="0066468A"/>
  </w:style>
  <w:style w:type="paragraph" w:customStyle="1" w:styleId="0856672A2119496E8403A8FC3B75FFBE">
    <w:name w:val="0856672A2119496E8403A8FC3B75FFBE"/>
    <w:rsid w:val="0066468A"/>
  </w:style>
  <w:style w:type="paragraph" w:customStyle="1" w:styleId="247195D835CF47078FC52B6DE55F8A4D">
    <w:name w:val="247195D835CF47078FC52B6DE55F8A4D"/>
    <w:rsid w:val="0066468A"/>
  </w:style>
  <w:style w:type="paragraph" w:customStyle="1" w:styleId="3CFA2FE26CF54918B2D400108B9AF3CE">
    <w:name w:val="3CFA2FE26CF54918B2D400108B9AF3CE"/>
    <w:rsid w:val="0066468A"/>
  </w:style>
  <w:style w:type="paragraph" w:customStyle="1" w:styleId="F142FB5D31A94CE286981390DCF298BD">
    <w:name w:val="F142FB5D31A94CE286981390DCF298BD"/>
    <w:rsid w:val="0066468A"/>
  </w:style>
  <w:style w:type="paragraph" w:customStyle="1" w:styleId="26FD8C7423DF46838468208E91AD96E1">
    <w:name w:val="26FD8C7423DF46838468208E91AD96E1"/>
    <w:rsid w:val="0066468A"/>
  </w:style>
  <w:style w:type="paragraph" w:customStyle="1" w:styleId="8D9F62601E8B4E429C295A961152D5CE">
    <w:name w:val="8D9F62601E8B4E429C295A961152D5CE"/>
    <w:rsid w:val="0066468A"/>
  </w:style>
  <w:style w:type="paragraph" w:customStyle="1" w:styleId="D238C566B01041CEA00AD972956CDEA8">
    <w:name w:val="D238C566B01041CEA00AD972956CDEA8"/>
    <w:rsid w:val="0066468A"/>
  </w:style>
  <w:style w:type="paragraph" w:customStyle="1" w:styleId="59C50A5367424A498E5856DD70880C5A">
    <w:name w:val="59C50A5367424A498E5856DD70880C5A"/>
    <w:rsid w:val="0066468A"/>
  </w:style>
  <w:style w:type="paragraph" w:customStyle="1" w:styleId="289A0563B2774DD88ACFF687B8BCAD7A">
    <w:name w:val="289A0563B2774DD88ACFF687B8BCAD7A"/>
    <w:rsid w:val="0066468A"/>
  </w:style>
  <w:style w:type="paragraph" w:customStyle="1" w:styleId="5FB468221D524B08A5927858C80FB1D4">
    <w:name w:val="5FB468221D524B08A5927858C80FB1D4"/>
    <w:rsid w:val="0066468A"/>
  </w:style>
  <w:style w:type="paragraph" w:customStyle="1" w:styleId="B10EA5EEAB8C4831AB983950414418FD">
    <w:name w:val="B10EA5EEAB8C4831AB983950414418FD"/>
    <w:rsid w:val="0066468A"/>
  </w:style>
  <w:style w:type="paragraph" w:customStyle="1" w:styleId="FD6EC749D4CC4A359654B2F12BCC204E">
    <w:name w:val="FD6EC749D4CC4A359654B2F12BCC204E"/>
    <w:rsid w:val="00664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E1B3-FBB0-429C-850F-564131D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Plessers</dc:creator>
  <cp:lastModifiedBy>Sam Plessers</cp:lastModifiedBy>
  <cp:revision>6</cp:revision>
  <cp:lastPrinted>2014-09-24T13:42:00Z</cp:lastPrinted>
  <dcterms:created xsi:type="dcterms:W3CDTF">2018-02-04T17:36:00Z</dcterms:created>
  <dcterms:modified xsi:type="dcterms:W3CDTF">2018-02-05T17:29:00Z</dcterms:modified>
</cp:coreProperties>
</file>